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496E" w14:textId="5F028EFD" w:rsidR="00B7503C" w:rsidRPr="00B7503C" w:rsidRDefault="002B360F" w:rsidP="00B750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503C">
        <w:rPr>
          <w:rFonts w:ascii="Times New Roman" w:hAnsi="Times New Roman" w:cs="Times New Roman"/>
          <w:b/>
          <w:bCs/>
          <w:sz w:val="32"/>
          <w:szCs w:val="32"/>
        </w:rPr>
        <w:t>Miss Holmes Returns</w:t>
      </w:r>
    </w:p>
    <w:p w14:paraId="4D23DF35" w14:textId="51B28147" w:rsidR="000C48F7" w:rsidRPr="00B7503C" w:rsidRDefault="002B360F" w:rsidP="00B7503C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03C">
        <w:rPr>
          <w:rFonts w:ascii="Times New Roman" w:hAnsi="Times New Roman" w:cs="Times New Roman"/>
          <w:sz w:val="32"/>
          <w:szCs w:val="32"/>
        </w:rPr>
        <w:t>C</w:t>
      </w:r>
      <w:r w:rsidR="00B7503C" w:rsidRPr="00B7503C">
        <w:rPr>
          <w:rFonts w:ascii="Times New Roman" w:hAnsi="Times New Roman" w:cs="Times New Roman"/>
          <w:sz w:val="32"/>
          <w:szCs w:val="32"/>
        </w:rPr>
        <w:t>haracter Descriptions</w:t>
      </w:r>
    </w:p>
    <w:p w14:paraId="3A32F395" w14:textId="2A84E69B" w:rsidR="002B360F" w:rsidRPr="00B7503C" w:rsidRDefault="002B360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7503C">
        <w:rPr>
          <w:rFonts w:ascii="Times New Roman" w:hAnsi="Times New Roman" w:cs="Times New Roman"/>
          <w:b/>
          <w:bCs/>
          <w:sz w:val="32"/>
          <w:szCs w:val="32"/>
          <w:u w:val="single"/>
        </w:rPr>
        <w:t>WOMEN</w:t>
      </w:r>
    </w:p>
    <w:p w14:paraId="38012B9F" w14:textId="7F4D5902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SHERLOCK HOLMES (30</w:t>
      </w:r>
      <w:r w:rsidR="00C720E7">
        <w:rPr>
          <w:rFonts w:ascii="Times New Roman" w:hAnsi="Times New Roman" w:cs="Times New Roman"/>
          <w:sz w:val="32"/>
          <w:szCs w:val="32"/>
        </w:rPr>
        <w:t>s</w:t>
      </w:r>
      <w:r w:rsidRPr="002B360F">
        <w:rPr>
          <w:rFonts w:ascii="Times New Roman" w:hAnsi="Times New Roman" w:cs="Times New Roman"/>
          <w:sz w:val="32"/>
          <w:szCs w:val="32"/>
        </w:rPr>
        <w:t>-4</w:t>
      </w:r>
      <w:r w:rsidR="00C720E7">
        <w:rPr>
          <w:rFonts w:ascii="Times New Roman" w:hAnsi="Times New Roman" w:cs="Times New Roman"/>
          <w:sz w:val="32"/>
          <w:szCs w:val="32"/>
        </w:rPr>
        <w:t>0s</w:t>
      </w:r>
      <w:r w:rsidRPr="002B360F">
        <w:rPr>
          <w:rFonts w:ascii="Times New Roman" w:hAnsi="Times New Roman" w:cs="Times New Roman"/>
          <w:sz w:val="32"/>
          <w:szCs w:val="32"/>
        </w:rPr>
        <w:t>) Smart, eccentric; keen observer, puzzle solver, and disrupts the status quo.</w:t>
      </w:r>
    </w:p>
    <w:p w14:paraId="6C1E5F8B" w14:textId="412A1E7A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DR DOROTHY WATSON (30</w:t>
      </w:r>
      <w:r w:rsidR="00C720E7">
        <w:rPr>
          <w:rFonts w:ascii="Times New Roman" w:hAnsi="Times New Roman" w:cs="Times New Roman"/>
          <w:sz w:val="32"/>
          <w:szCs w:val="32"/>
        </w:rPr>
        <w:t>s</w:t>
      </w:r>
      <w:r w:rsidRPr="002B360F">
        <w:rPr>
          <w:rFonts w:ascii="Times New Roman" w:hAnsi="Times New Roman" w:cs="Times New Roman"/>
          <w:sz w:val="32"/>
          <w:szCs w:val="32"/>
        </w:rPr>
        <w:t>-4</w:t>
      </w:r>
      <w:r w:rsidR="00C720E7">
        <w:rPr>
          <w:rFonts w:ascii="Times New Roman" w:hAnsi="Times New Roman" w:cs="Times New Roman"/>
          <w:sz w:val="32"/>
          <w:szCs w:val="32"/>
        </w:rPr>
        <w:t>0s</w:t>
      </w:r>
      <w:r w:rsidRPr="002B360F">
        <w:rPr>
          <w:rFonts w:ascii="Times New Roman" w:hAnsi="Times New Roman" w:cs="Times New Roman"/>
          <w:sz w:val="32"/>
          <w:szCs w:val="32"/>
        </w:rPr>
        <w:t>) Intelligent, dedicated physician, and not afraid of change.</w:t>
      </w:r>
    </w:p>
    <w:p w14:paraId="056CFEC8" w14:textId="34E94E5A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PRIYA SINGH (20</w:t>
      </w:r>
      <w:r w:rsidR="00C720E7">
        <w:rPr>
          <w:rFonts w:ascii="Times New Roman" w:hAnsi="Times New Roman" w:cs="Times New Roman"/>
          <w:sz w:val="32"/>
          <w:szCs w:val="32"/>
        </w:rPr>
        <w:t>s</w:t>
      </w:r>
      <w:r w:rsidRPr="002B360F">
        <w:rPr>
          <w:rFonts w:ascii="Times New Roman" w:hAnsi="Times New Roman" w:cs="Times New Roman"/>
          <w:sz w:val="32"/>
          <w:szCs w:val="32"/>
        </w:rPr>
        <w:t>-30</w:t>
      </w:r>
      <w:r w:rsidR="00C720E7">
        <w:rPr>
          <w:rFonts w:ascii="Times New Roman" w:hAnsi="Times New Roman" w:cs="Times New Roman"/>
          <w:sz w:val="32"/>
          <w:szCs w:val="32"/>
        </w:rPr>
        <w:t>s</w:t>
      </w:r>
      <w:r w:rsidRPr="002B360F">
        <w:rPr>
          <w:rFonts w:ascii="Times New Roman" w:hAnsi="Times New Roman" w:cs="Times New Roman"/>
          <w:sz w:val="32"/>
          <w:szCs w:val="32"/>
        </w:rPr>
        <w:t>) A nurse and activist, the daughter of Indian immigrants.</w:t>
      </w:r>
    </w:p>
    <w:p w14:paraId="42E76A56" w14:textId="6D7A3A68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JOSEPHINE BUTLER (mid-50s-60s) A feminist political activist and organizer.</w:t>
      </w:r>
    </w:p>
    <w:p w14:paraId="29850B6B" w14:textId="161DF774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 xml:space="preserve">OLIVE </w:t>
      </w:r>
      <w:proofErr w:type="spellStart"/>
      <w:r w:rsidRPr="002B360F">
        <w:rPr>
          <w:rFonts w:ascii="Times New Roman" w:hAnsi="Times New Roman" w:cs="Times New Roman"/>
          <w:sz w:val="32"/>
          <w:szCs w:val="32"/>
        </w:rPr>
        <w:t>McGANN</w:t>
      </w:r>
      <w:proofErr w:type="spellEnd"/>
      <w:r w:rsidRPr="002B360F">
        <w:rPr>
          <w:rFonts w:ascii="Times New Roman" w:hAnsi="Times New Roman" w:cs="Times New Roman"/>
          <w:sz w:val="32"/>
          <w:szCs w:val="32"/>
        </w:rPr>
        <w:t xml:space="preserve"> (20</w:t>
      </w:r>
      <w:r w:rsidR="00C720E7">
        <w:rPr>
          <w:rFonts w:ascii="Times New Roman" w:hAnsi="Times New Roman" w:cs="Times New Roman"/>
          <w:sz w:val="32"/>
          <w:szCs w:val="32"/>
        </w:rPr>
        <w:t>s</w:t>
      </w:r>
      <w:r w:rsidRPr="002B360F">
        <w:rPr>
          <w:rFonts w:ascii="Times New Roman" w:hAnsi="Times New Roman" w:cs="Times New Roman"/>
          <w:sz w:val="32"/>
          <w:szCs w:val="32"/>
        </w:rPr>
        <w:t>-30</w:t>
      </w:r>
      <w:r w:rsidR="00C720E7">
        <w:rPr>
          <w:rFonts w:ascii="Times New Roman" w:hAnsi="Times New Roman" w:cs="Times New Roman"/>
          <w:sz w:val="32"/>
          <w:szCs w:val="32"/>
        </w:rPr>
        <w:t>s</w:t>
      </w:r>
      <w:r w:rsidRPr="002B360F">
        <w:rPr>
          <w:rFonts w:ascii="Times New Roman" w:hAnsi="Times New Roman" w:cs="Times New Roman"/>
          <w:sz w:val="32"/>
          <w:szCs w:val="32"/>
        </w:rPr>
        <w:t>) A former prostitute, now an assistant to Josephine Butler. Cockney accent.</w:t>
      </w:r>
    </w:p>
    <w:p w14:paraId="2BA051DD" w14:textId="6E0119E5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MRS. HUDSON (50+) Baker Street landlady for Sherlock and Watson.</w:t>
      </w:r>
    </w:p>
    <w:p w14:paraId="3911F4BF" w14:textId="6D3C9D42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MRS. WIGGINS (50+) A member of Sherlock’s Knitting Circle</w:t>
      </w:r>
    </w:p>
    <w:p w14:paraId="7BBE4E01" w14:textId="21B7A9EA" w:rsidR="002B360F" w:rsidRPr="00B7503C" w:rsidRDefault="002B360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7503C">
        <w:rPr>
          <w:rFonts w:ascii="Times New Roman" w:hAnsi="Times New Roman" w:cs="Times New Roman"/>
          <w:b/>
          <w:bCs/>
          <w:sz w:val="32"/>
          <w:szCs w:val="32"/>
          <w:u w:val="single"/>
        </w:rPr>
        <w:t>MEN</w:t>
      </w:r>
    </w:p>
    <w:p w14:paraId="3BA9BEC9" w14:textId="371484BE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GEOFFREY LESTRADE (30</w:t>
      </w:r>
      <w:r w:rsidR="00C720E7">
        <w:rPr>
          <w:rFonts w:ascii="Times New Roman" w:hAnsi="Times New Roman" w:cs="Times New Roman"/>
          <w:sz w:val="32"/>
          <w:szCs w:val="32"/>
        </w:rPr>
        <w:t>s</w:t>
      </w:r>
      <w:r w:rsidRPr="002B360F">
        <w:rPr>
          <w:rFonts w:ascii="Times New Roman" w:hAnsi="Times New Roman" w:cs="Times New Roman"/>
          <w:sz w:val="32"/>
          <w:szCs w:val="32"/>
        </w:rPr>
        <w:t>-4</w:t>
      </w:r>
      <w:r w:rsidR="00C720E7">
        <w:rPr>
          <w:rFonts w:ascii="Times New Roman" w:hAnsi="Times New Roman" w:cs="Times New Roman"/>
          <w:sz w:val="32"/>
          <w:szCs w:val="32"/>
        </w:rPr>
        <w:t>0s</w:t>
      </w:r>
      <w:r w:rsidRPr="002B360F">
        <w:rPr>
          <w:rFonts w:ascii="Times New Roman" w:hAnsi="Times New Roman" w:cs="Times New Roman"/>
          <w:sz w:val="32"/>
          <w:szCs w:val="32"/>
        </w:rPr>
        <w:t>) A Scotland Yard Inspector; serious, and does not want interference on his cases, but accepts it.</w:t>
      </w:r>
    </w:p>
    <w:p w14:paraId="0ED3E28E" w14:textId="4D8661B9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DANIEL BURKE (30s-40s) A banker with ties to organized crime.</w:t>
      </w:r>
    </w:p>
    <w:p w14:paraId="74ED894D" w14:textId="078A57EC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ADAM WORTHINGTON (40s-50s) A bookish teacher, with a secret.</w:t>
      </w:r>
    </w:p>
    <w:p w14:paraId="591F3C83" w14:textId="2E8A208D" w:rsidR="002B360F" w:rsidRP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MYCROFT HOLMES (50+) Sherlock’s older brother who weaves webs from within the government.</w:t>
      </w:r>
    </w:p>
    <w:p w14:paraId="60DA1EBD" w14:textId="37404F3D" w:rsidR="002B360F" w:rsidRDefault="002B360F">
      <w:pPr>
        <w:rPr>
          <w:rFonts w:ascii="Times New Roman" w:hAnsi="Times New Roman" w:cs="Times New Roman"/>
          <w:sz w:val="32"/>
          <w:szCs w:val="32"/>
        </w:rPr>
      </w:pPr>
      <w:r w:rsidRPr="002B360F">
        <w:rPr>
          <w:rFonts w:ascii="Times New Roman" w:hAnsi="Times New Roman" w:cs="Times New Roman"/>
          <w:sz w:val="32"/>
          <w:szCs w:val="32"/>
        </w:rPr>
        <w:t>DOCK WORKER (50+) Streetwise and a drinker. Cockney accent</w:t>
      </w:r>
    </w:p>
    <w:p w14:paraId="17D39CAC" w14:textId="4DB15A0F" w:rsidR="002B360F" w:rsidRPr="00B7503C" w:rsidRDefault="00B7503C">
      <w:pPr>
        <w:rPr>
          <w:sz w:val="24"/>
          <w:szCs w:val="24"/>
        </w:rPr>
      </w:pPr>
      <w:r w:rsidRPr="00B7503C">
        <w:rPr>
          <w:sz w:val="24"/>
          <w:szCs w:val="24"/>
        </w:rPr>
        <w:t>Director’s preference is to cast one woman to play Mrs. Hudson &amp; Mrs. Wiggins; and one man to play Mycroft &amp; Dock Worker</w:t>
      </w:r>
      <w:r w:rsidR="00240590">
        <w:rPr>
          <w:sz w:val="24"/>
          <w:szCs w:val="24"/>
        </w:rPr>
        <w:t xml:space="preserve">; and </w:t>
      </w:r>
      <w:r w:rsidR="00240590" w:rsidRPr="00240590">
        <w:rPr>
          <w:sz w:val="24"/>
          <w:szCs w:val="24"/>
        </w:rPr>
        <w:t>one man to play Daniel &amp; Adam</w:t>
      </w:r>
      <w:r w:rsidR="00240590">
        <w:rPr>
          <w:sz w:val="24"/>
          <w:szCs w:val="24"/>
        </w:rPr>
        <w:t>.</w:t>
      </w:r>
    </w:p>
    <w:sectPr w:rsidR="002B360F" w:rsidRPr="00B7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0F"/>
    <w:rsid w:val="000C48F7"/>
    <w:rsid w:val="00240590"/>
    <w:rsid w:val="002B360F"/>
    <w:rsid w:val="004C79D3"/>
    <w:rsid w:val="00A47608"/>
    <w:rsid w:val="00B7503C"/>
    <w:rsid w:val="00C7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432E"/>
  <w15:chartTrackingRefBased/>
  <w15:docId w15:val="{ED8E34C7-D598-4943-876F-006B53F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Gannett Co Inc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Rewolinski, Elaine</dc:creator>
  <cp:keywords/>
  <dc:description/>
  <cp:lastModifiedBy>Sciuti, Jennifer</cp:lastModifiedBy>
  <cp:revision>2</cp:revision>
  <dcterms:created xsi:type="dcterms:W3CDTF">2024-11-22T16:50:00Z</dcterms:created>
  <dcterms:modified xsi:type="dcterms:W3CDTF">2024-11-22T16:50:00Z</dcterms:modified>
</cp:coreProperties>
</file>